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F39E" w14:textId="7B8F1542" w:rsidR="00387947" w:rsidRPr="00387947" w:rsidRDefault="00387947" w:rsidP="007036B2">
      <w:pPr>
        <w:rPr>
          <w:b/>
          <w:bCs/>
        </w:rPr>
      </w:pPr>
      <w:r w:rsidRPr="00387947">
        <w:rPr>
          <w:b/>
          <w:bCs/>
        </w:rPr>
        <w:t xml:space="preserve">Arts on Tour </w:t>
      </w:r>
      <w:r w:rsidR="007036B2">
        <w:rPr>
          <w:b/>
          <w:bCs/>
        </w:rPr>
        <w:t xml:space="preserve">2021 - </w:t>
      </w:r>
      <w:r w:rsidRPr="00387947">
        <w:rPr>
          <w:b/>
          <w:bCs/>
        </w:rPr>
        <w:t xml:space="preserve">Season Pass and </w:t>
      </w:r>
      <w:r w:rsidR="005D22AF">
        <w:rPr>
          <w:b/>
          <w:bCs/>
        </w:rPr>
        <w:t>VIP Table Pre-Booking</w:t>
      </w:r>
      <w:r w:rsidRPr="00387947">
        <w:rPr>
          <w:b/>
          <w:bCs/>
        </w:rPr>
        <w:t xml:space="preserve"> </w:t>
      </w:r>
    </w:p>
    <w:p w14:paraId="117A632C" w14:textId="77777777" w:rsidR="00387947" w:rsidRDefault="00387947"/>
    <w:p w14:paraId="255F5B78" w14:textId="24433623" w:rsidR="00F91B6B" w:rsidRDefault="00387947">
      <w:r>
        <w:t xml:space="preserve">We’re excited to offer this new pricing offer to our members.  </w:t>
      </w:r>
      <w:r w:rsidR="00583A75">
        <w:br/>
      </w:r>
      <w:r>
        <w:t xml:space="preserve">Not a member? It’s super easy, just </w:t>
      </w:r>
      <w:r w:rsidR="00FF57F3">
        <w:t>add $20 to your order and we’ll be in touch</w:t>
      </w:r>
      <w:r w:rsidR="00F91B6B">
        <w:t xml:space="preserve">.  </w:t>
      </w:r>
    </w:p>
    <w:p w14:paraId="73A9B00F" w14:textId="77777777" w:rsidR="007036B2" w:rsidRDefault="007036B2"/>
    <w:p w14:paraId="5BDA0CDC" w14:textId="77777777" w:rsidR="007036B2" w:rsidRDefault="00F91B6B">
      <w:r>
        <w:t xml:space="preserve">Please fill in your details below and return to pictonlittletheatre1@gmail.com. </w:t>
      </w:r>
    </w:p>
    <w:p w14:paraId="3CAEF120" w14:textId="28B5D5F7" w:rsidR="007036B2" w:rsidRDefault="00F91B6B">
      <w:r>
        <w:t>Once we have received your</w:t>
      </w:r>
      <w:r w:rsidR="007036B2">
        <w:t xml:space="preserve"> order and</w:t>
      </w:r>
      <w:r>
        <w:t xml:space="preserve"> payment, we will issue you with your tickets</w:t>
      </w:r>
      <w:r w:rsidR="007036B2">
        <w:t xml:space="preserve"> within </w:t>
      </w:r>
      <w:r w:rsidR="00583A75">
        <w:t>14</w:t>
      </w:r>
      <w:r w:rsidR="007036B2">
        <w:t xml:space="preserve"> days.  </w:t>
      </w:r>
    </w:p>
    <w:p w14:paraId="0BC24634" w14:textId="33A81372" w:rsidR="00F91B6B" w:rsidRDefault="007036B2">
      <w:r>
        <w:t xml:space="preserve">If you need your tickets </w:t>
      </w:r>
      <w:r w:rsidR="00FF57F3">
        <w:t>by a specific date</w:t>
      </w:r>
      <w:r>
        <w:t xml:space="preserve"> please notify us when returning your form.</w:t>
      </w:r>
    </w:p>
    <w:p w14:paraId="76ABA4D8" w14:textId="77777777" w:rsidR="00F91B6B" w:rsidRDefault="00F91B6B"/>
    <w:tbl>
      <w:tblPr>
        <w:tblStyle w:val="TableGrid"/>
        <w:tblW w:w="0" w:type="auto"/>
        <w:tblLook w:val="04A0" w:firstRow="1" w:lastRow="0" w:firstColumn="1" w:lastColumn="0" w:noHBand="0" w:noVBand="1"/>
      </w:tblPr>
      <w:tblGrid>
        <w:gridCol w:w="3964"/>
        <w:gridCol w:w="5052"/>
      </w:tblGrid>
      <w:tr w:rsidR="00583A75" w14:paraId="489DC45F" w14:textId="77777777" w:rsidTr="00583A75">
        <w:tc>
          <w:tcPr>
            <w:tcW w:w="3964" w:type="dxa"/>
          </w:tcPr>
          <w:p w14:paraId="74C8532E" w14:textId="77777777" w:rsidR="00583A75" w:rsidRDefault="00583A75">
            <w:r>
              <w:t>Name:</w:t>
            </w:r>
          </w:p>
          <w:p w14:paraId="687E72B1" w14:textId="6C3628CE" w:rsidR="00583A75" w:rsidRDefault="00583A75"/>
        </w:tc>
        <w:tc>
          <w:tcPr>
            <w:tcW w:w="5052" w:type="dxa"/>
          </w:tcPr>
          <w:p w14:paraId="5602E87C" w14:textId="77777777" w:rsidR="00583A75" w:rsidRDefault="00583A75"/>
        </w:tc>
      </w:tr>
      <w:tr w:rsidR="00583A75" w14:paraId="74EAC873" w14:textId="77777777" w:rsidTr="00583A75">
        <w:tc>
          <w:tcPr>
            <w:tcW w:w="3964" w:type="dxa"/>
          </w:tcPr>
          <w:p w14:paraId="37CBB2FA" w14:textId="236709C1" w:rsidR="00583A75" w:rsidRDefault="00583A75">
            <w:r>
              <w:t>Telephone number:</w:t>
            </w:r>
          </w:p>
        </w:tc>
        <w:tc>
          <w:tcPr>
            <w:tcW w:w="5052" w:type="dxa"/>
          </w:tcPr>
          <w:p w14:paraId="1C9E0321" w14:textId="77777777" w:rsidR="00583A75" w:rsidRDefault="00583A75"/>
        </w:tc>
      </w:tr>
      <w:tr w:rsidR="00583A75" w14:paraId="0B3EF757" w14:textId="77777777" w:rsidTr="00583A75">
        <w:tc>
          <w:tcPr>
            <w:tcW w:w="3964" w:type="dxa"/>
          </w:tcPr>
          <w:p w14:paraId="608D376C" w14:textId="77777777" w:rsidR="00583A75" w:rsidRDefault="00583A75" w:rsidP="00583A75">
            <w:r>
              <w:t>Email address:</w:t>
            </w:r>
          </w:p>
          <w:p w14:paraId="79425B8A" w14:textId="77777777" w:rsidR="00583A75" w:rsidRDefault="00583A75" w:rsidP="00583A75"/>
        </w:tc>
        <w:tc>
          <w:tcPr>
            <w:tcW w:w="5052" w:type="dxa"/>
          </w:tcPr>
          <w:p w14:paraId="01BEAEA7" w14:textId="77777777" w:rsidR="00583A75" w:rsidRDefault="00583A75"/>
        </w:tc>
      </w:tr>
      <w:tr w:rsidR="00583A75" w14:paraId="519521FF" w14:textId="77777777" w:rsidTr="00583A75">
        <w:tc>
          <w:tcPr>
            <w:tcW w:w="3964" w:type="dxa"/>
          </w:tcPr>
          <w:p w14:paraId="5AB02E43" w14:textId="26C2C16C" w:rsidR="00583A75" w:rsidRDefault="00B37AC1" w:rsidP="00583A75">
            <w:r>
              <w:t>Mailing a</w:t>
            </w:r>
            <w:r w:rsidR="00583A75">
              <w:t>ddress for delivery of tickets:</w:t>
            </w:r>
          </w:p>
          <w:p w14:paraId="67958A7C" w14:textId="77777777" w:rsidR="00583A75" w:rsidRDefault="00583A75" w:rsidP="00583A75"/>
        </w:tc>
        <w:tc>
          <w:tcPr>
            <w:tcW w:w="5052" w:type="dxa"/>
          </w:tcPr>
          <w:p w14:paraId="6EEE9348" w14:textId="77777777" w:rsidR="00583A75" w:rsidRDefault="00583A75"/>
        </w:tc>
      </w:tr>
      <w:tr w:rsidR="00583A75" w14:paraId="5A0784F8" w14:textId="77777777" w:rsidTr="00583A75">
        <w:tc>
          <w:tcPr>
            <w:tcW w:w="3964" w:type="dxa"/>
          </w:tcPr>
          <w:p w14:paraId="2483D6D4" w14:textId="3EDC6768" w:rsidR="00583A75" w:rsidRDefault="00583A75" w:rsidP="00583A75">
            <w:r>
              <w:t xml:space="preserve">I would like to receive regular emails    </w:t>
            </w:r>
          </w:p>
          <w:p w14:paraId="70A05217" w14:textId="77777777" w:rsidR="00583A75" w:rsidRDefault="00583A75" w:rsidP="00583A75"/>
        </w:tc>
        <w:tc>
          <w:tcPr>
            <w:tcW w:w="5052" w:type="dxa"/>
          </w:tcPr>
          <w:p w14:paraId="517A4074" w14:textId="1B6CFC3C" w:rsidR="00583A75" w:rsidRDefault="00583A75">
            <w:r>
              <w:t>Y / N</w:t>
            </w:r>
          </w:p>
        </w:tc>
      </w:tr>
      <w:tr w:rsidR="00583A75" w14:paraId="7249B422" w14:textId="77777777" w:rsidTr="00583A75">
        <w:tc>
          <w:tcPr>
            <w:tcW w:w="3964" w:type="dxa"/>
          </w:tcPr>
          <w:p w14:paraId="12887F71" w14:textId="1F1C77A6" w:rsidR="00583A75" w:rsidRDefault="00583A75" w:rsidP="00583A75">
            <w:r>
              <w:t xml:space="preserve">Please contact me with any volunteer or acting opportunities with the Theatre   </w:t>
            </w:r>
          </w:p>
          <w:p w14:paraId="1325D70B" w14:textId="77777777" w:rsidR="00583A75" w:rsidRDefault="00583A75" w:rsidP="00583A75"/>
        </w:tc>
        <w:tc>
          <w:tcPr>
            <w:tcW w:w="5052" w:type="dxa"/>
          </w:tcPr>
          <w:p w14:paraId="2DB7767F" w14:textId="2226D4ED" w:rsidR="00583A75" w:rsidRDefault="00583A75">
            <w:r>
              <w:t>Y / N</w:t>
            </w:r>
          </w:p>
        </w:tc>
      </w:tr>
      <w:tr w:rsidR="00583A75" w14:paraId="7FD5B27C" w14:textId="77777777" w:rsidTr="00583A75">
        <w:tc>
          <w:tcPr>
            <w:tcW w:w="3964" w:type="dxa"/>
          </w:tcPr>
          <w:p w14:paraId="66D7F884" w14:textId="77777777" w:rsidR="00583A75" w:rsidRDefault="00583A75" w:rsidP="00583A75">
            <w:r>
              <w:t>Any other comments</w:t>
            </w:r>
          </w:p>
          <w:p w14:paraId="2FC53622" w14:textId="442BFEBA" w:rsidR="00583A75" w:rsidRDefault="00583A75" w:rsidP="00583A75"/>
        </w:tc>
        <w:tc>
          <w:tcPr>
            <w:tcW w:w="5052" w:type="dxa"/>
          </w:tcPr>
          <w:p w14:paraId="3BBA943D" w14:textId="77777777" w:rsidR="00583A75" w:rsidRDefault="00583A75"/>
        </w:tc>
      </w:tr>
    </w:tbl>
    <w:p w14:paraId="13DB6964" w14:textId="6366E2BE" w:rsidR="00387947" w:rsidRDefault="00387947"/>
    <w:p w14:paraId="7D157374" w14:textId="505D392B" w:rsidR="00387947" w:rsidRDefault="00583A75">
      <w:r>
        <w:t>PLEASE FILL OUT THE ORDER FORM:</w:t>
      </w:r>
    </w:p>
    <w:tbl>
      <w:tblPr>
        <w:tblStyle w:val="TableGrid"/>
        <w:tblW w:w="0" w:type="auto"/>
        <w:tblLook w:val="04A0" w:firstRow="1" w:lastRow="0" w:firstColumn="1" w:lastColumn="0" w:noHBand="0" w:noVBand="1"/>
      </w:tblPr>
      <w:tblGrid>
        <w:gridCol w:w="7083"/>
        <w:gridCol w:w="579"/>
        <w:gridCol w:w="1134"/>
      </w:tblGrid>
      <w:tr w:rsidR="00387947" w14:paraId="2989C177" w14:textId="77777777" w:rsidTr="005D22AF">
        <w:tc>
          <w:tcPr>
            <w:tcW w:w="7083" w:type="dxa"/>
          </w:tcPr>
          <w:p w14:paraId="13711CC6" w14:textId="6E1DEE80" w:rsidR="00387947" w:rsidRDefault="00387947" w:rsidP="00387947">
            <w:pPr>
              <w:spacing w:line="360" w:lineRule="auto"/>
            </w:pPr>
            <w:r>
              <w:t>ITEM</w:t>
            </w:r>
          </w:p>
        </w:tc>
        <w:tc>
          <w:tcPr>
            <w:tcW w:w="567" w:type="dxa"/>
          </w:tcPr>
          <w:p w14:paraId="75698A21" w14:textId="24303D43" w:rsidR="00387947" w:rsidRDefault="00387947" w:rsidP="00387947">
            <w:pPr>
              <w:spacing w:line="360" w:lineRule="auto"/>
              <w:jc w:val="right"/>
            </w:pPr>
            <w:r>
              <w:t>QTY</w:t>
            </w:r>
          </w:p>
        </w:tc>
        <w:tc>
          <w:tcPr>
            <w:tcW w:w="1134" w:type="dxa"/>
          </w:tcPr>
          <w:p w14:paraId="6CE508A6" w14:textId="3208E0FF" w:rsidR="00387947" w:rsidRDefault="00387947" w:rsidP="00387947">
            <w:pPr>
              <w:spacing w:line="360" w:lineRule="auto"/>
              <w:jc w:val="right"/>
            </w:pPr>
            <w:r>
              <w:t>Unit price</w:t>
            </w:r>
          </w:p>
        </w:tc>
      </w:tr>
      <w:tr w:rsidR="00387947" w14:paraId="4CD84265" w14:textId="20EECA01" w:rsidTr="005D22AF">
        <w:tc>
          <w:tcPr>
            <w:tcW w:w="7083" w:type="dxa"/>
          </w:tcPr>
          <w:p w14:paraId="7CE021A9" w14:textId="68348020" w:rsidR="00387947" w:rsidRDefault="00387947" w:rsidP="00387947">
            <w:pPr>
              <w:spacing w:line="360" w:lineRule="auto"/>
            </w:pPr>
            <w:r>
              <w:t>Season Pass (includes x 6 Arts on Tour Shows)</w:t>
            </w:r>
          </w:p>
        </w:tc>
        <w:tc>
          <w:tcPr>
            <w:tcW w:w="567" w:type="dxa"/>
          </w:tcPr>
          <w:p w14:paraId="3D785817" w14:textId="26A82365" w:rsidR="00387947" w:rsidRDefault="00387947" w:rsidP="00387947">
            <w:pPr>
              <w:spacing w:line="360" w:lineRule="auto"/>
              <w:jc w:val="right"/>
            </w:pPr>
          </w:p>
        </w:tc>
        <w:tc>
          <w:tcPr>
            <w:tcW w:w="1134" w:type="dxa"/>
          </w:tcPr>
          <w:p w14:paraId="03C84117" w14:textId="6BED0D2B" w:rsidR="00387947" w:rsidRDefault="00387947" w:rsidP="00387947">
            <w:pPr>
              <w:spacing w:line="360" w:lineRule="auto"/>
              <w:jc w:val="right"/>
            </w:pPr>
            <w:r>
              <w:t>$140.00</w:t>
            </w:r>
          </w:p>
        </w:tc>
      </w:tr>
      <w:tr w:rsidR="00387947" w14:paraId="6B237681" w14:textId="77777777" w:rsidTr="005D22AF">
        <w:tc>
          <w:tcPr>
            <w:tcW w:w="7083" w:type="dxa"/>
          </w:tcPr>
          <w:p w14:paraId="1DC01F88" w14:textId="5E0BEEE6" w:rsidR="00387947" w:rsidRDefault="00387947" w:rsidP="00387947">
            <w:pPr>
              <w:spacing w:line="360" w:lineRule="auto"/>
            </w:pPr>
            <w:r>
              <w:t>VIP Table</w:t>
            </w:r>
            <w:r w:rsidR="00B41A40">
              <w:t xml:space="preserve"> for four</w:t>
            </w:r>
            <w:r>
              <w:t xml:space="preserve"> – </w:t>
            </w:r>
            <w:r w:rsidR="00F35644">
              <w:t xml:space="preserve">South of France </w:t>
            </w:r>
            <w:r>
              <w:t>Gypsy Jazz Duo 23 February</w:t>
            </w:r>
          </w:p>
        </w:tc>
        <w:tc>
          <w:tcPr>
            <w:tcW w:w="567" w:type="dxa"/>
          </w:tcPr>
          <w:p w14:paraId="6E865C9A" w14:textId="77777777" w:rsidR="00387947" w:rsidRDefault="00387947" w:rsidP="00387947">
            <w:pPr>
              <w:spacing w:line="360" w:lineRule="auto"/>
              <w:jc w:val="right"/>
            </w:pPr>
          </w:p>
        </w:tc>
        <w:tc>
          <w:tcPr>
            <w:tcW w:w="1134" w:type="dxa"/>
          </w:tcPr>
          <w:p w14:paraId="339B62A1" w14:textId="31C46C2B" w:rsidR="00387947" w:rsidRDefault="00387947" w:rsidP="00387947">
            <w:pPr>
              <w:spacing w:line="360" w:lineRule="auto"/>
              <w:jc w:val="right"/>
            </w:pPr>
            <w:r>
              <w:t>$1</w:t>
            </w:r>
            <w:r w:rsidR="005D22AF">
              <w:t>45</w:t>
            </w:r>
            <w:r>
              <w:t>.00</w:t>
            </w:r>
          </w:p>
        </w:tc>
      </w:tr>
      <w:tr w:rsidR="00387947" w14:paraId="332DEDDB" w14:textId="77777777" w:rsidTr="005D22AF">
        <w:tc>
          <w:tcPr>
            <w:tcW w:w="7083" w:type="dxa"/>
          </w:tcPr>
          <w:p w14:paraId="6AB8D90B" w14:textId="1A353783" w:rsidR="00387947" w:rsidRDefault="00387947" w:rsidP="00387947">
            <w:pPr>
              <w:spacing w:line="360" w:lineRule="auto"/>
            </w:pPr>
            <w:r>
              <w:t>VIP Table</w:t>
            </w:r>
            <w:r w:rsidR="00B41A40">
              <w:t xml:space="preserve"> for four</w:t>
            </w:r>
            <w:r>
              <w:t xml:space="preserve"> – </w:t>
            </w:r>
            <w:r w:rsidR="005D22AF">
              <w:t xml:space="preserve">Aperture – The Life and Work of Ans </w:t>
            </w:r>
            <w:proofErr w:type="spellStart"/>
            <w:r w:rsidR="005D22AF">
              <w:t>Westra</w:t>
            </w:r>
            <w:proofErr w:type="spellEnd"/>
          </w:p>
        </w:tc>
        <w:tc>
          <w:tcPr>
            <w:tcW w:w="567" w:type="dxa"/>
          </w:tcPr>
          <w:p w14:paraId="506B5C67" w14:textId="77777777" w:rsidR="00387947" w:rsidRDefault="00387947" w:rsidP="00387947">
            <w:pPr>
              <w:spacing w:line="360" w:lineRule="auto"/>
              <w:jc w:val="right"/>
            </w:pPr>
          </w:p>
        </w:tc>
        <w:tc>
          <w:tcPr>
            <w:tcW w:w="1134" w:type="dxa"/>
          </w:tcPr>
          <w:p w14:paraId="41C4BA5A" w14:textId="7BC80B3E" w:rsidR="00387947" w:rsidRDefault="00387947" w:rsidP="00387947">
            <w:pPr>
              <w:spacing w:line="360" w:lineRule="auto"/>
              <w:jc w:val="right"/>
            </w:pPr>
            <w:r>
              <w:t>$1</w:t>
            </w:r>
            <w:r w:rsidR="005D22AF">
              <w:t>45</w:t>
            </w:r>
            <w:r>
              <w:t>.00</w:t>
            </w:r>
          </w:p>
        </w:tc>
      </w:tr>
      <w:tr w:rsidR="005D22AF" w14:paraId="2FC7689C" w14:textId="77777777" w:rsidTr="005D22AF">
        <w:tc>
          <w:tcPr>
            <w:tcW w:w="7083" w:type="dxa"/>
          </w:tcPr>
          <w:p w14:paraId="757E6A1C" w14:textId="5C74CD51" w:rsidR="005D22AF" w:rsidRDefault="005D22AF" w:rsidP="00387947">
            <w:pPr>
              <w:spacing w:line="360" w:lineRule="auto"/>
            </w:pPr>
            <w:r>
              <w:t>VIP Table</w:t>
            </w:r>
            <w:r w:rsidR="00B41A40">
              <w:t xml:space="preserve"> for four</w:t>
            </w:r>
            <w:r>
              <w:t xml:space="preserve"> – I’ll Tell You This for Nothing – My Mother the War hero</w:t>
            </w:r>
          </w:p>
        </w:tc>
        <w:tc>
          <w:tcPr>
            <w:tcW w:w="567" w:type="dxa"/>
          </w:tcPr>
          <w:p w14:paraId="0DB9B714" w14:textId="77777777" w:rsidR="005D22AF" w:rsidRDefault="005D22AF" w:rsidP="00387947">
            <w:pPr>
              <w:spacing w:line="360" w:lineRule="auto"/>
              <w:jc w:val="right"/>
            </w:pPr>
          </w:p>
        </w:tc>
        <w:tc>
          <w:tcPr>
            <w:tcW w:w="1134" w:type="dxa"/>
          </w:tcPr>
          <w:p w14:paraId="28B12AE5" w14:textId="76AE13BC" w:rsidR="005D22AF" w:rsidRDefault="005D22AF" w:rsidP="00387947">
            <w:pPr>
              <w:spacing w:line="360" w:lineRule="auto"/>
              <w:jc w:val="right"/>
            </w:pPr>
            <w:r>
              <w:t>$145.00</w:t>
            </w:r>
          </w:p>
        </w:tc>
      </w:tr>
      <w:tr w:rsidR="00387947" w14:paraId="28FA732D" w14:textId="77777777" w:rsidTr="005D22AF">
        <w:tc>
          <w:tcPr>
            <w:tcW w:w="7083" w:type="dxa"/>
          </w:tcPr>
          <w:p w14:paraId="16D56AC9" w14:textId="0B3CD1EB" w:rsidR="00387947" w:rsidRDefault="00387947" w:rsidP="00387947">
            <w:pPr>
              <w:spacing w:line="360" w:lineRule="auto"/>
            </w:pPr>
            <w:r>
              <w:t>Membership Fee</w:t>
            </w:r>
            <w:r w:rsidR="005D22AF">
              <w:t xml:space="preserve"> (if renewing or becoming a new member)</w:t>
            </w:r>
          </w:p>
        </w:tc>
        <w:tc>
          <w:tcPr>
            <w:tcW w:w="567" w:type="dxa"/>
          </w:tcPr>
          <w:p w14:paraId="146E63DC" w14:textId="77777777" w:rsidR="00387947" w:rsidRDefault="00387947" w:rsidP="00387947">
            <w:pPr>
              <w:spacing w:line="360" w:lineRule="auto"/>
              <w:jc w:val="right"/>
            </w:pPr>
          </w:p>
        </w:tc>
        <w:tc>
          <w:tcPr>
            <w:tcW w:w="1134" w:type="dxa"/>
          </w:tcPr>
          <w:p w14:paraId="69F9A34B" w14:textId="1E65F3BC" w:rsidR="00387947" w:rsidRDefault="00387947" w:rsidP="00387947">
            <w:pPr>
              <w:spacing w:line="360" w:lineRule="auto"/>
              <w:jc w:val="right"/>
            </w:pPr>
            <w:r>
              <w:t>$20.00</w:t>
            </w:r>
          </w:p>
        </w:tc>
      </w:tr>
      <w:tr w:rsidR="00387947" w14:paraId="359FE5B3" w14:textId="77777777" w:rsidTr="005D22AF">
        <w:tc>
          <w:tcPr>
            <w:tcW w:w="7083" w:type="dxa"/>
          </w:tcPr>
          <w:p w14:paraId="53DB4596" w14:textId="093F7DE5" w:rsidR="00387947" w:rsidRDefault="00387947" w:rsidP="00387947">
            <w:pPr>
              <w:spacing w:line="360" w:lineRule="auto"/>
            </w:pPr>
            <w:r>
              <w:t>TOTAL</w:t>
            </w:r>
          </w:p>
        </w:tc>
        <w:tc>
          <w:tcPr>
            <w:tcW w:w="567" w:type="dxa"/>
          </w:tcPr>
          <w:p w14:paraId="1E097717" w14:textId="77777777" w:rsidR="00387947" w:rsidRDefault="00387947" w:rsidP="00387947">
            <w:pPr>
              <w:spacing w:line="360" w:lineRule="auto"/>
              <w:jc w:val="right"/>
            </w:pPr>
          </w:p>
        </w:tc>
        <w:tc>
          <w:tcPr>
            <w:tcW w:w="1134" w:type="dxa"/>
          </w:tcPr>
          <w:p w14:paraId="6C2A80E6" w14:textId="0F380351" w:rsidR="00387947" w:rsidRDefault="005D22AF" w:rsidP="005D22AF">
            <w:pPr>
              <w:spacing w:line="360" w:lineRule="auto"/>
            </w:pPr>
            <w:r>
              <w:t>$</w:t>
            </w:r>
          </w:p>
        </w:tc>
      </w:tr>
    </w:tbl>
    <w:p w14:paraId="4F1D95EC" w14:textId="63CD7AC7" w:rsidR="00387947" w:rsidRDefault="00387947"/>
    <w:p w14:paraId="5CEC1429" w14:textId="67CE4A00" w:rsidR="00387947" w:rsidRDefault="00387947"/>
    <w:p w14:paraId="38DCD0D7" w14:textId="67EE957D" w:rsidR="00387947" w:rsidRDefault="00387947" w:rsidP="00387947">
      <w:r>
        <w:t>Please make Payment to:</w:t>
      </w:r>
    </w:p>
    <w:p w14:paraId="0A44A88B" w14:textId="179E4D30" w:rsidR="00387947" w:rsidRDefault="00387947" w:rsidP="00387947">
      <w:r>
        <w:t xml:space="preserve">Account Name:        </w:t>
      </w:r>
      <w:r>
        <w:tab/>
      </w:r>
      <w:r>
        <w:tab/>
      </w:r>
      <w:r>
        <w:tab/>
        <w:t>Picton Little Theatre</w:t>
      </w:r>
    </w:p>
    <w:p w14:paraId="133746F8" w14:textId="0897BAB3" w:rsidR="00F91B6B" w:rsidRDefault="00F91B6B" w:rsidP="00387947">
      <w:r>
        <w:t>Bank:</w:t>
      </w:r>
      <w:r>
        <w:tab/>
      </w:r>
      <w:r>
        <w:tab/>
      </w:r>
      <w:r>
        <w:tab/>
      </w:r>
      <w:r>
        <w:tab/>
      </w:r>
      <w:r>
        <w:tab/>
        <w:t>Westpac, Picton</w:t>
      </w:r>
    </w:p>
    <w:p w14:paraId="07028736" w14:textId="64545B16" w:rsidR="00387947" w:rsidRDefault="00387947" w:rsidP="00387947">
      <w:pPr>
        <w:rPr>
          <w:bCs/>
        </w:rPr>
      </w:pPr>
      <w:r>
        <w:t xml:space="preserve">Account Number: </w:t>
      </w:r>
      <w:r w:rsidRPr="009C4DBD">
        <w:t xml:space="preserve"> </w:t>
      </w:r>
      <w:r>
        <w:t xml:space="preserve">  </w:t>
      </w:r>
      <w:r>
        <w:tab/>
      </w:r>
      <w:r>
        <w:tab/>
      </w:r>
      <w:r>
        <w:tab/>
        <w:t>03 1710 0002101 00</w:t>
      </w:r>
    </w:p>
    <w:p w14:paraId="0709C444" w14:textId="5918B777" w:rsidR="00387947" w:rsidRDefault="00387947" w:rsidP="00387947">
      <w:r>
        <w:t xml:space="preserve">Particulars:  Your Surname   </w:t>
      </w:r>
      <w:r>
        <w:tab/>
      </w:r>
      <w:r>
        <w:tab/>
        <w:t xml:space="preserve">Ref:  </w:t>
      </w:r>
      <w:r w:rsidR="005D22AF">
        <w:t>VIP and/or S</w:t>
      </w:r>
      <w:r w:rsidR="00583A75">
        <w:t>EASON</w:t>
      </w:r>
    </w:p>
    <w:p w14:paraId="6FF9CB6C" w14:textId="37B05E84" w:rsidR="00387947" w:rsidRDefault="00387947" w:rsidP="00387947"/>
    <w:p w14:paraId="1B634F35" w14:textId="1C3ECCF0" w:rsidR="00F91B6B" w:rsidRPr="005D22AF" w:rsidRDefault="00F91B6B" w:rsidP="00387947">
      <w:pPr>
        <w:rPr>
          <w:i/>
          <w:iCs/>
          <w:sz w:val="20"/>
          <w:szCs w:val="20"/>
        </w:rPr>
      </w:pPr>
      <w:r w:rsidRPr="005D22AF">
        <w:rPr>
          <w:i/>
          <w:iCs/>
          <w:sz w:val="20"/>
          <w:szCs w:val="20"/>
        </w:rPr>
        <w:t>The small print:</w:t>
      </w:r>
    </w:p>
    <w:p w14:paraId="3048D786" w14:textId="441A964D" w:rsidR="00F91B6B" w:rsidRPr="005D22AF" w:rsidRDefault="00F91B6B" w:rsidP="00387947">
      <w:pPr>
        <w:rPr>
          <w:i/>
          <w:iCs/>
          <w:sz w:val="20"/>
          <w:szCs w:val="20"/>
        </w:rPr>
      </w:pPr>
      <w:r w:rsidRPr="005D22AF">
        <w:rPr>
          <w:i/>
          <w:iCs/>
          <w:sz w:val="20"/>
          <w:szCs w:val="20"/>
        </w:rPr>
        <w:t xml:space="preserve">This offer is only available to </w:t>
      </w:r>
      <w:r w:rsidR="00AB0B09" w:rsidRPr="005D22AF">
        <w:rPr>
          <w:i/>
          <w:iCs/>
          <w:sz w:val="20"/>
          <w:szCs w:val="20"/>
        </w:rPr>
        <w:t xml:space="preserve">Picton Little Theatre </w:t>
      </w:r>
      <w:r w:rsidRPr="005D22AF">
        <w:rPr>
          <w:i/>
          <w:iCs/>
          <w:sz w:val="20"/>
          <w:szCs w:val="20"/>
        </w:rPr>
        <w:t>members, please ensure your membership is paid up for 2021</w:t>
      </w:r>
      <w:r w:rsidR="00AB0B09" w:rsidRPr="005D22AF">
        <w:rPr>
          <w:i/>
          <w:iCs/>
          <w:sz w:val="20"/>
          <w:szCs w:val="20"/>
        </w:rPr>
        <w:t xml:space="preserve"> or include your membership fee with your payment.</w:t>
      </w:r>
      <w:r w:rsidRPr="005D22AF">
        <w:rPr>
          <w:i/>
          <w:iCs/>
          <w:sz w:val="20"/>
          <w:szCs w:val="20"/>
        </w:rPr>
        <w:t xml:space="preserve"> Only one season pass per member can be purchased.  </w:t>
      </w:r>
      <w:r w:rsidR="005D22AF" w:rsidRPr="005D22AF">
        <w:rPr>
          <w:i/>
          <w:iCs/>
          <w:sz w:val="20"/>
          <w:szCs w:val="20"/>
        </w:rPr>
        <w:t xml:space="preserve">A </w:t>
      </w:r>
      <w:r w:rsidRPr="005D22AF">
        <w:rPr>
          <w:i/>
          <w:iCs/>
          <w:sz w:val="20"/>
          <w:szCs w:val="20"/>
        </w:rPr>
        <w:t xml:space="preserve">Maximum of six VIP tables </w:t>
      </w:r>
      <w:r w:rsidR="005D22AF" w:rsidRPr="005D22AF">
        <w:rPr>
          <w:i/>
          <w:iCs/>
          <w:sz w:val="20"/>
          <w:szCs w:val="20"/>
        </w:rPr>
        <w:t>will be</w:t>
      </w:r>
      <w:r w:rsidRPr="005D22AF">
        <w:rPr>
          <w:i/>
          <w:iCs/>
          <w:sz w:val="20"/>
          <w:szCs w:val="20"/>
        </w:rPr>
        <w:t xml:space="preserve"> available per nominated show.  We cannot guarantee your reservation until payment is received and this form is returned. Should we have to cancel or postpone shows due to government health restrictions or otherwise, we will contact you to arrange either a full refund or a credit for future shows.  We are happy for you to gift your ticket to someone else, but it is up to you to ensure they have the correct ticket for the show. We appreciate your support of the Picton Little Theatre, and </w:t>
      </w:r>
      <w:r w:rsidR="005D22AF" w:rsidRPr="005D22AF">
        <w:rPr>
          <w:i/>
          <w:iCs/>
          <w:sz w:val="20"/>
          <w:szCs w:val="20"/>
        </w:rPr>
        <w:t xml:space="preserve">we </w:t>
      </w:r>
      <w:r w:rsidRPr="005D22AF">
        <w:rPr>
          <w:i/>
          <w:iCs/>
          <w:sz w:val="20"/>
          <w:szCs w:val="20"/>
        </w:rPr>
        <w:t>look forward to a great Arts on Tour season in 2021.</w:t>
      </w:r>
    </w:p>
    <w:sectPr w:rsidR="00F91B6B" w:rsidRPr="005D22AF" w:rsidSect="00F91B6B">
      <w:headerReference w:type="even" r:id="rId6"/>
      <w:headerReference w:type="default" r:id="rId7"/>
      <w:footerReference w:type="even" r:id="rId8"/>
      <w:footerReference w:type="default" r:id="rId9"/>
      <w:headerReference w:type="first" r:id="rId10"/>
      <w:footerReference w:type="first" r:id="rId11"/>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99F8" w14:textId="77777777" w:rsidR="0051652C" w:rsidRDefault="0051652C" w:rsidP="00387947">
      <w:r>
        <w:separator/>
      </w:r>
    </w:p>
  </w:endnote>
  <w:endnote w:type="continuationSeparator" w:id="0">
    <w:p w14:paraId="31886A97" w14:textId="77777777" w:rsidR="0051652C" w:rsidRDefault="0051652C" w:rsidP="0038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2C0B" w14:textId="77777777" w:rsidR="005D22AF" w:rsidRDefault="005D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6087" w14:textId="77777777" w:rsidR="005D22AF" w:rsidRDefault="005D2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870A" w14:textId="77777777" w:rsidR="005D22AF" w:rsidRDefault="005D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3C0D" w14:textId="77777777" w:rsidR="0051652C" w:rsidRDefault="0051652C" w:rsidP="00387947">
      <w:r>
        <w:separator/>
      </w:r>
    </w:p>
  </w:footnote>
  <w:footnote w:type="continuationSeparator" w:id="0">
    <w:p w14:paraId="2A9BEEBE" w14:textId="77777777" w:rsidR="0051652C" w:rsidRDefault="0051652C" w:rsidP="0038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C2F2" w14:textId="77777777" w:rsidR="005D22AF" w:rsidRDefault="005D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17E8" w14:textId="0FF01D9D" w:rsidR="00387947" w:rsidRDefault="00387947">
    <w:pPr>
      <w:pStyle w:val="Header"/>
    </w:pPr>
    <w:r>
      <w:rPr>
        <w:noProof/>
      </w:rPr>
      <w:drawing>
        <wp:anchor distT="0" distB="0" distL="114300" distR="114300" simplePos="0" relativeHeight="251658240" behindDoc="1" locked="0" layoutInCell="1" allowOverlap="1" wp14:anchorId="09ACD9B1" wp14:editId="438D2ADB">
          <wp:simplePos x="0" y="0"/>
          <wp:positionH relativeFrom="margin">
            <wp:align>center</wp:align>
          </wp:positionH>
          <wp:positionV relativeFrom="paragraph">
            <wp:posOffset>-215265</wp:posOffset>
          </wp:positionV>
          <wp:extent cx="2838450" cy="40944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38450" cy="4094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5C0D" w14:textId="77777777" w:rsidR="005D22AF" w:rsidRDefault="005D2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tzA3MDI2tTQxMDBR0lEKTi0uzszPAykwrwUAqyW1GywAAAA="/>
  </w:docVars>
  <w:rsids>
    <w:rsidRoot w:val="005369E8"/>
    <w:rsid w:val="0001109D"/>
    <w:rsid w:val="00191B71"/>
    <w:rsid w:val="001F385A"/>
    <w:rsid w:val="00387947"/>
    <w:rsid w:val="0051652C"/>
    <w:rsid w:val="005369E8"/>
    <w:rsid w:val="00583A75"/>
    <w:rsid w:val="005D22AF"/>
    <w:rsid w:val="00684D7C"/>
    <w:rsid w:val="007036B2"/>
    <w:rsid w:val="00767797"/>
    <w:rsid w:val="008D0118"/>
    <w:rsid w:val="00AB0B09"/>
    <w:rsid w:val="00B37AC1"/>
    <w:rsid w:val="00B41A40"/>
    <w:rsid w:val="00D24748"/>
    <w:rsid w:val="00F35644"/>
    <w:rsid w:val="00F91B6B"/>
    <w:rsid w:val="00FD523D"/>
    <w:rsid w:val="00FF57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61153"/>
  <w15:chartTrackingRefBased/>
  <w15:docId w15:val="{6A4FBD2B-0E8D-49B1-B751-85399B2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947"/>
    <w:pPr>
      <w:tabs>
        <w:tab w:val="center" w:pos="4513"/>
        <w:tab w:val="right" w:pos="9026"/>
      </w:tabs>
    </w:pPr>
  </w:style>
  <w:style w:type="character" w:customStyle="1" w:styleId="HeaderChar">
    <w:name w:val="Header Char"/>
    <w:basedOn w:val="DefaultParagraphFont"/>
    <w:link w:val="Header"/>
    <w:uiPriority w:val="99"/>
    <w:rsid w:val="00387947"/>
  </w:style>
  <w:style w:type="paragraph" w:styleId="Footer">
    <w:name w:val="footer"/>
    <w:basedOn w:val="Normal"/>
    <w:link w:val="FooterChar"/>
    <w:uiPriority w:val="99"/>
    <w:unhideWhenUsed/>
    <w:rsid w:val="00387947"/>
    <w:pPr>
      <w:tabs>
        <w:tab w:val="center" w:pos="4513"/>
        <w:tab w:val="right" w:pos="9026"/>
      </w:tabs>
    </w:pPr>
  </w:style>
  <w:style w:type="character" w:customStyle="1" w:styleId="FooterChar">
    <w:name w:val="Footer Char"/>
    <w:basedOn w:val="DefaultParagraphFont"/>
    <w:link w:val="Footer"/>
    <w:uiPriority w:val="99"/>
    <w:rsid w:val="00387947"/>
  </w:style>
  <w:style w:type="character" w:styleId="Hyperlink">
    <w:name w:val="Hyperlink"/>
    <w:basedOn w:val="DefaultParagraphFont"/>
    <w:uiPriority w:val="99"/>
    <w:unhideWhenUsed/>
    <w:rsid w:val="00F91B6B"/>
    <w:rPr>
      <w:color w:val="0563C1" w:themeColor="hyperlink"/>
      <w:u w:val="single"/>
    </w:rPr>
  </w:style>
  <w:style w:type="character" w:styleId="UnresolvedMention">
    <w:name w:val="Unresolved Mention"/>
    <w:basedOn w:val="DefaultParagraphFont"/>
    <w:uiPriority w:val="99"/>
    <w:semiHidden/>
    <w:unhideWhenUsed/>
    <w:rsid w:val="00F9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Powlesland</dc:creator>
  <cp:keywords/>
  <dc:description/>
  <cp:lastModifiedBy>Chrissy Powlesland</cp:lastModifiedBy>
  <cp:revision>9</cp:revision>
  <dcterms:created xsi:type="dcterms:W3CDTF">2020-12-07T01:38:00Z</dcterms:created>
  <dcterms:modified xsi:type="dcterms:W3CDTF">2021-01-08T23:56:00Z</dcterms:modified>
</cp:coreProperties>
</file>